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8E9" w:rsidRPr="003238E9" w:rsidRDefault="003238E9" w:rsidP="003238E9">
      <w:pPr>
        <w:rPr>
          <w:rFonts w:ascii="Times New Roman" w:hAnsi="Times New Roman" w:cs="Times New Roman"/>
          <w:b/>
        </w:rPr>
      </w:pPr>
    </w:p>
    <w:p w:rsidR="00455B9F" w:rsidRDefault="003238E9" w:rsidP="003238E9">
      <w:pPr>
        <w:jc w:val="center"/>
        <w:rPr>
          <w:rFonts w:ascii="Times New Roman" w:hAnsi="Times New Roman" w:cs="Times New Roman"/>
          <w:b/>
        </w:rPr>
      </w:pPr>
      <w:r w:rsidRPr="003238E9">
        <w:rPr>
          <w:rFonts w:ascii="Times New Roman" w:hAnsi="Times New Roman" w:cs="Times New Roman"/>
          <w:b/>
        </w:rPr>
        <w:t xml:space="preserve">Реестр контрактов за </w:t>
      </w:r>
      <w:r w:rsidR="00FB142F">
        <w:rPr>
          <w:rFonts w:ascii="Times New Roman" w:hAnsi="Times New Roman" w:cs="Times New Roman"/>
          <w:b/>
        </w:rPr>
        <w:t>март</w:t>
      </w:r>
      <w:bookmarkStart w:id="0" w:name="_GoBack"/>
      <w:bookmarkEnd w:id="0"/>
      <w:r w:rsidRPr="003238E9">
        <w:rPr>
          <w:rFonts w:ascii="Times New Roman" w:hAnsi="Times New Roman" w:cs="Times New Roman"/>
          <w:b/>
        </w:rPr>
        <w:t xml:space="preserve">  2019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22"/>
        <w:gridCol w:w="976"/>
        <w:gridCol w:w="976"/>
        <w:gridCol w:w="1955"/>
        <w:gridCol w:w="1112"/>
        <w:gridCol w:w="910"/>
        <w:gridCol w:w="910"/>
        <w:gridCol w:w="910"/>
      </w:tblGrid>
      <w:tr w:rsidR="00FB142F" w:rsidRPr="00FB142F" w:rsidTr="00FB142F">
        <w:trPr>
          <w:trHeight w:val="480"/>
        </w:trPr>
        <w:tc>
          <w:tcPr>
            <w:tcW w:w="2160" w:type="dxa"/>
            <w:noWrap/>
            <w:hideMark/>
          </w:tcPr>
          <w:p w:rsidR="00FB142F" w:rsidRPr="00FB142F" w:rsidRDefault="00FB142F" w:rsidP="00FB142F">
            <w:pPr>
              <w:jc w:val="center"/>
              <w:rPr>
                <w:rFonts w:ascii="Times New Roman" w:hAnsi="Times New Roman" w:cs="Times New Roman"/>
              </w:rPr>
            </w:pPr>
            <w:r w:rsidRPr="00FB142F">
              <w:rPr>
                <w:rFonts w:ascii="Times New Roman" w:hAnsi="Times New Roman" w:cs="Times New Roman"/>
              </w:rPr>
              <w:t>0340200003319000964</w:t>
            </w:r>
          </w:p>
        </w:tc>
        <w:tc>
          <w:tcPr>
            <w:tcW w:w="1100" w:type="dxa"/>
            <w:noWrap/>
            <w:hideMark/>
          </w:tcPr>
          <w:p w:rsidR="00FB142F" w:rsidRPr="00FB142F" w:rsidRDefault="00FB142F" w:rsidP="00FB142F">
            <w:pPr>
              <w:jc w:val="center"/>
              <w:rPr>
                <w:rFonts w:ascii="Times New Roman" w:hAnsi="Times New Roman" w:cs="Times New Roman"/>
              </w:rPr>
            </w:pPr>
            <w:r w:rsidRPr="00FB142F">
              <w:rPr>
                <w:rFonts w:ascii="Times New Roman" w:hAnsi="Times New Roman" w:cs="Times New Roman"/>
              </w:rPr>
              <w:t>25.03.2019</w:t>
            </w:r>
          </w:p>
        </w:tc>
        <w:tc>
          <w:tcPr>
            <w:tcW w:w="1100" w:type="dxa"/>
            <w:noWrap/>
            <w:hideMark/>
          </w:tcPr>
          <w:p w:rsidR="00FB142F" w:rsidRPr="00FB142F" w:rsidRDefault="00FB142F" w:rsidP="00FB142F">
            <w:pPr>
              <w:jc w:val="center"/>
              <w:rPr>
                <w:rFonts w:ascii="Times New Roman" w:hAnsi="Times New Roman" w:cs="Times New Roman"/>
              </w:rPr>
            </w:pPr>
            <w:r w:rsidRPr="00FB142F">
              <w:rPr>
                <w:rFonts w:ascii="Times New Roman" w:hAnsi="Times New Roman" w:cs="Times New Roman"/>
              </w:rPr>
              <w:t>30.06.2019</w:t>
            </w:r>
          </w:p>
        </w:tc>
        <w:tc>
          <w:tcPr>
            <w:tcW w:w="2480" w:type="dxa"/>
            <w:noWrap/>
            <w:hideMark/>
          </w:tcPr>
          <w:p w:rsidR="00FB142F" w:rsidRPr="00FB142F" w:rsidRDefault="00FB142F" w:rsidP="00FB142F">
            <w:pPr>
              <w:jc w:val="center"/>
              <w:rPr>
                <w:rFonts w:ascii="Times New Roman" w:hAnsi="Times New Roman" w:cs="Times New Roman"/>
              </w:rPr>
            </w:pPr>
            <w:r w:rsidRPr="00FB142F">
              <w:rPr>
                <w:rFonts w:ascii="Times New Roman" w:hAnsi="Times New Roman" w:cs="Times New Roman"/>
              </w:rPr>
              <w:t>ООО "АВЕНТА"</w:t>
            </w:r>
          </w:p>
        </w:tc>
        <w:tc>
          <w:tcPr>
            <w:tcW w:w="2780" w:type="dxa"/>
            <w:hideMark/>
          </w:tcPr>
          <w:p w:rsidR="00FB142F" w:rsidRPr="00FB142F" w:rsidRDefault="00FB142F" w:rsidP="00FB142F">
            <w:pPr>
              <w:jc w:val="center"/>
              <w:rPr>
                <w:rFonts w:ascii="Times New Roman" w:hAnsi="Times New Roman" w:cs="Times New Roman"/>
              </w:rPr>
            </w:pPr>
            <w:r w:rsidRPr="00FB142F">
              <w:rPr>
                <w:rFonts w:ascii="Times New Roman" w:hAnsi="Times New Roman" w:cs="Times New Roman"/>
              </w:rPr>
              <w:t>Белье одноразовое стерильное</w:t>
            </w:r>
          </w:p>
        </w:tc>
        <w:tc>
          <w:tcPr>
            <w:tcW w:w="1120" w:type="dxa"/>
            <w:noWrap/>
            <w:hideMark/>
          </w:tcPr>
          <w:p w:rsidR="00FB142F" w:rsidRPr="00FB142F" w:rsidRDefault="00FB142F" w:rsidP="00FB142F">
            <w:pPr>
              <w:jc w:val="center"/>
              <w:rPr>
                <w:rFonts w:ascii="Times New Roman" w:hAnsi="Times New Roman" w:cs="Times New Roman"/>
              </w:rPr>
            </w:pPr>
            <w:r w:rsidRPr="00FB142F">
              <w:rPr>
                <w:rFonts w:ascii="Times New Roman" w:hAnsi="Times New Roman" w:cs="Times New Roman"/>
              </w:rPr>
              <w:t>32711,25</w:t>
            </w:r>
          </w:p>
        </w:tc>
        <w:tc>
          <w:tcPr>
            <w:tcW w:w="1120" w:type="dxa"/>
            <w:noWrap/>
            <w:hideMark/>
          </w:tcPr>
          <w:p w:rsidR="00FB142F" w:rsidRPr="00FB142F" w:rsidRDefault="00FB142F" w:rsidP="00FB142F">
            <w:pPr>
              <w:jc w:val="center"/>
              <w:rPr>
                <w:rFonts w:ascii="Times New Roman" w:hAnsi="Times New Roman" w:cs="Times New Roman"/>
              </w:rPr>
            </w:pPr>
            <w:r w:rsidRPr="00FB142F">
              <w:rPr>
                <w:rFonts w:ascii="Times New Roman" w:hAnsi="Times New Roman" w:cs="Times New Roman"/>
              </w:rPr>
              <w:t>35750,00</w:t>
            </w:r>
          </w:p>
        </w:tc>
        <w:tc>
          <w:tcPr>
            <w:tcW w:w="1120" w:type="dxa"/>
            <w:noWrap/>
            <w:hideMark/>
          </w:tcPr>
          <w:p w:rsidR="00FB142F" w:rsidRPr="00FB142F" w:rsidRDefault="00FB142F" w:rsidP="00FB142F">
            <w:pPr>
              <w:jc w:val="center"/>
              <w:rPr>
                <w:rFonts w:ascii="Times New Roman" w:hAnsi="Times New Roman" w:cs="Times New Roman"/>
              </w:rPr>
            </w:pPr>
            <w:r w:rsidRPr="00FB142F">
              <w:rPr>
                <w:rFonts w:ascii="Times New Roman" w:hAnsi="Times New Roman" w:cs="Times New Roman"/>
              </w:rPr>
              <w:t>3038,75</w:t>
            </w:r>
          </w:p>
        </w:tc>
      </w:tr>
    </w:tbl>
    <w:p w:rsidR="00FB142F" w:rsidRPr="00FB142F" w:rsidRDefault="00FB142F" w:rsidP="003238E9">
      <w:pPr>
        <w:jc w:val="center"/>
        <w:rPr>
          <w:rFonts w:ascii="Times New Roman" w:hAnsi="Times New Roman" w:cs="Times New Roman"/>
        </w:rPr>
      </w:pPr>
    </w:p>
    <w:sectPr w:rsidR="00FB142F" w:rsidRPr="00FB14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8E9"/>
    <w:rsid w:val="003238E9"/>
    <w:rsid w:val="00455B9F"/>
    <w:rsid w:val="00EB0B29"/>
    <w:rsid w:val="00FB1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38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38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5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Шушканова</dc:creator>
  <cp:lastModifiedBy>Шушканова</cp:lastModifiedBy>
  <cp:revision>2</cp:revision>
  <cp:lastPrinted>2019-09-23T07:39:00Z</cp:lastPrinted>
  <dcterms:created xsi:type="dcterms:W3CDTF">2019-09-23T07:37:00Z</dcterms:created>
  <dcterms:modified xsi:type="dcterms:W3CDTF">2019-09-23T07:40:00Z</dcterms:modified>
</cp:coreProperties>
</file>